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1703"/>
        <w:gridCol w:w="7104"/>
      </w:tblGrid>
      <w:tr w:rsidR="00335627" w:rsidRPr="00335627" w:rsidTr="004435DA">
        <w:trPr>
          <w:trHeight w:val="1228"/>
        </w:trPr>
        <w:tc>
          <w:tcPr>
            <w:tcW w:w="1813" w:type="dxa"/>
          </w:tcPr>
          <w:p w:rsidR="00335627" w:rsidRPr="00335627" w:rsidRDefault="00335627" w:rsidP="00335627">
            <w:pPr>
              <w:spacing w:after="0" w:line="360" w:lineRule="auto"/>
              <w:rPr>
                <w:rFonts w:ascii="Hebar" w:eastAsia="Times New Roman" w:hAnsi="Hebar" w:cs="Hebar"/>
                <w:sz w:val="24"/>
                <w:szCs w:val="24"/>
                <w:lang w:val="pt-PT"/>
              </w:rPr>
            </w:pPr>
            <w:r w:rsidRPr="00335627">
              <w:rPr>
                <w:rFonts w:ascii="Hebar" w:eastAsia="Times New Roman" w:hAnsi="Hebar" w:cs="Hebar"/>
                <w:sz w:val="24"/>
                <w:szCs w:val="24"/>
                <w:lang w:val="pt-PT"/>
              </w:rPr>
              <w:t>KONSTANTIN</w:t>
            </w:r>
          </w:p>
          <w:p w:rsidR="00335627" w:rsidRPr="00335627" w:rsidRDefault="00335627" w:rsidP="00335627">
            <w:pPr>
              <w:spacing w:after="0" w:line="360" w:lineRule="auto"/>
              <w:jc w:val="center"/>
              <w:rPr>
                <w:rFonts w:ascii="Hebar" w:eastAsia="Times New Roman" w:hAnsi="Hebar" w:cs="Hebar"/>
                <w:sz w:val="24"/>
                <w:szCs w:val="24"/>
                <w:lang w:val="pt-PT"/>
              </w:rPr>
            </w:pPr>
            <w:r w:rsidRPr="00335627">
              <w:rPr>
                <w:rFonts w:ascii="Hebar" w:eastAsia="Times New Roman" w:hAnsi="Hebar" w:cs="Hebar"/>
                <w:sz w:val="24"/>
                <w:szCs w:val="24"/>
                <w:lang w:val="pt-PT"/>
              </w:rPr>
              <w:t>PRESLAVSKY</w:t>
            </w:r>
          </w:p>
          <w:p w:rsidR="00335627" w:rsidRPr="00335627" w:rsidRDefault="00335627" w:rsidP="00335627">
            <w:pPr>
              <w:spacing w:after="0" w:line="360" w:lineRule="auto"/>
              <w:jc w:val="center"/>
              <w:rPr>
                <w:rFonts w:ascii="Hebar" w:eastAsia="Times New Roman" w:hAnsi="Hebar" w:cs="Hebar"/>
                <w:sz w:val="24"/>
                <w:szCs w:val="24"/>
                <w:lang w:val="pt-PT"/>
              </w:rPr>
            </w:pPr>
            <w:r w:rsidRPr="00335627">
              <w:rPr>
                <w:rFonts w:ascii="Hebar" w:eastAsia="Times New Roman" w:hAnsi="Hebar" w:cs="Hebar"/>
                <w:sz w:val="24"/>
                <w:szCs w:val="24"/>
                <w:lang w:val="pt-PT"/>
              </w:rPr>
              <w:t>UNIVERSITY</w:t>
            </w:r>
          </w:p>
          <w:p w:rsidR="00335627" w:rsidRPr="00335627" w:rsidRDefault="00335627" w:rsidP="00335627">
            <w:pPr>
              <w:spacing w:after="0" w:line="360" w:lineRule="auto"/>
              <w:jc w:val="center"/>
              <w:rPr>
                <w:rFonts w:ascii="Hebar" w:eastAsia="Times New Roman" w:hAnsi="Hebar" w:cs="Hebar"/>
                <w:sz w:val="24"/>
                <w:szCs w:val="24"/>
                <w:lang w:val="pt-PT"/>
              </w:rPr>
            </w:pPr>
            <w:r w:rsidRPr="00335627">
              <w:rPr>
                <w:rFonts w:ascii="Hebar" w:eastAsia="Times New Roman" w:hAnsi="Hebar" w:cs="Hebar"/>
                <w:sz w:val="24"/>
                <w:szCs w:val="24"/>
                <w:lang w:val="pt-PT"/>
              </w:rPr>
              <w:t>S H U M E N</w:t>
            </w:r>
          </w:p>
        </w:tc>
        <w:tc>
          <w:tcPr>
            <w:tcW w:w="1703" w:type="dxa"/>
          </w:tcPr>
          <w:p w:rsidR="00335627" w:rsidRPr="00335627" w:rsidRDefault="00335627" w:rsidP="0033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018540" cy="1010920"/>
                  <wp:effectExtent l="0" t="0" r="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1010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4" w:type="dxa"/>
          </w:tcPr>
          <w:p w:rsidR="00335627" w:rsidRPr="00335627" w:rsidRDefault="00335627" w:rsidP="00335627">
            <w:pPr>
              <w:spacing w:after="0" w:line="240" w:lineRule="auto"/>
              <w:rPr>
                <w:rFonts w:ascii="Impact" w:eastAsia="Times New Roman" w:hAnsi="Impact" w:cs="Impact"/>
                <w:i/>
                <w:iCs/>
                <w:spacing w:val="60"/>
                <w:sz w:val="26"/>
                <w:szCs w:val="26"/>
                <w:lang w:val="ru-RU"/>
              </w:rPr>
            </w:pPr>
            <w:r w:rsidRPr="00335627">
              <w:rPr>
                <w:rFonts w:ascii="Times New Roman" w:eastAsia="Times New Roman" w:hAnsi="Times New Roman" w:cs="Times New Roman"/>
                <w:i/>
                <w:iCs/>
                <w:spacing w:val="60"/>
                <w:sz w:val="26"/>
                <w:szCs w:val="26"/>
                <w:lang w:val="ru-RU"/>
              </w:rPr>
              <w:t xml:space="preserve"> </w:t>
            </w:r>
          </w:p>
          <w:p w:rsidR="00335627" w:rsidRPr="00335627" w:rsidRDefault="00335627" w:rsidP="003356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pacing w:val="60"/>
                <w:sz w:val="24"/>
                <w:szCs w:val="24"/>
                <w:lang w:val="ru-RU"/>
              </w:rPr>
            </w:pPr>
          </w:p>
          <w:p w:rsidR="00335627" w:rsidRPr="00335627" w:rsidRDefault="00335627" w:rsidP="0033562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pacing w:val="60"/>
                <w:sz w:val="24"/>
                <w:szCs w:val="24"/>
                <w:lang w:val="ru-RU"/>
              </w:rPr>
            </w:pPr>
            <w:r w:rsidRPr="00335627">
              <w:rPr>
                <w:rFonts w:ascii="Arial" w:eastAsia="Times New Roman" w:hAnsi="Arial" w:cs="Arial"/>
                <w:b/>
                <w:bCs/>
                <w:i/>
                <w:iCs/>
                <w:spacing w:val="60"/>
                <w:sz w:val="24"/>
                <w:szCs w:val="24"/>
                <w:lang w:val="ru-RU"/>
              </w:rPr>
              <w:t>ШУМЕНСКИ УНИВЕРСИТЕТ</w:t>
            </w:r>
          </w:p>
          <w:p w:rsidR="00335627" w:rsidRPr="00335627" w:rsidRDefault="00335627" w:rsidP="003356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60"/>
                <w:sz w:val="26"/>
                <w:szCs w:val="26"/>
                <w:lang w:val="ru-RU"/>
              </w:rPr>
            </w:pPr>
            <w:r w:rsidRPr="00335627">
              <w:rPr>
                <w:rFonts w:ascii="Arial" w:eastAsia="Times New Roman" w:hAnsi="Arial" w:cs="Arial"/>
                <w:b/>
                <w:bCs/>
                <w:i/>
                <w:iCs/>
                <w:spacing w:val="60"/>
                <w:sz w:val="24"/>
                <w:szCs w:val="24"/>
                <w:lang w:val="ru-RU"/>
              </w:rPr>
              <w:t>“ЕПИСКОП КОНСТАНТИН ПРЕСЛАВСКИ”</w:t>
            </w:r>
          </w:p>
        </w:tc>
      </w:tr>
    </w:tbl>
    <w:p w:rsidR="00335627" w:rsidRPr="00335627" w:rsidRDefault="00335627" w:rsidP="0033562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335627" w:rsidRPr="00335627" w:rsidRDefault="00335627" w:rsidP="0033562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335627" w:rsidRPr="00335627" w:rsidRDefault="00335627" w:rsidP="0033562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335627" w:rsidRPr="00335627" w:rsidRDefault="00335627" w:rsidP="0033562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35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ФАКУЛТЕТ ПО ХУМАНИТАРНИ НАУКИ</w:t>
      </w:r>
    </w:p>
    <w:p w:rsidR="00335627" w:rsidRPr="00335627" w:rsidRDefault="00335627" w:rsidP="0033562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35627" w:rsidRPr="00335627" w:rsidRDefault="00335627" w:rsidP="0033562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3562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СПЕЦИАЛНОСТ ТЕОЛОГИЯ</w:t>
      </w:r>
    </w:p>
    <w:p w:rsidR="00335627" w:rsidRPr="00335627" w:rsidRDefault="00335627" w:rsidP="0033562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:rsidR="00335627" w:rsidRPr="00335627" w:rsidRDefault="00335627" w:rsidP="0033562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627">
        <w:rPr>
          <w:rFonts w:ascii="Times New Roman" w:eastAsia="Times New Roman" w:hAnsi="Times New Roman" w:cs="Times New Roman"/>
          <w:bCs/>
          <w:sz w:val="24"/>
          <w:szCs w:val="24"/>
        </w:rPr>
        <w:t>Никола Бонев, факултетен № 1510170016</w:t>
      </w:r>
    </w:p>
    <w:p w:rsidR="00335627" w:rsidRPr="00335627" w:rsidRDefault="00335627" w:rsidP="0033562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</w:rPr>
      </w:pPr>
    </w:p>
    <w:p w:rsidR="00335627" w:rsidRPr="00335627" w:rsidRDefault="00335627" w:rsidP="0033562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8</w:t>
      </w:r>
      <w:r w:rsidRPr="00335627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335627" w:rsidRDefault="00335627" w:rsidP="00335627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val="en-US"/>
        </w:rPr>
      </w:pPr>
    </w:p>
    <w:p w:rsidR="001A7C19" w:rsidRPr="001A7C19" w:rsidRDefault="001A7C19" w:rsidP="00405DF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</w:pPr>
      <w:r w:rsidRPr="001A7C19"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>КУРСОВА РАБОТА</w:t>
      </w:r>
    </w:p>
    <w:p w:rsidR="00335627" w:rsidRPr="00405DF2" w:rsidRDefault="00405DF2" w:rsidP="00405DF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</w:rPr>
      </w:pPr>
      <w:r w:rsidRPr="00405DF2">
        <w:rPr>
          <w:rFonts w:ascii="Times New Roman" w:eastAsia="Times New Roman" w:hAnsi="Times New Roman" w:cs="Times New Roman"/>
          <w:b/>
          <w:bCs/>
          <w:i/>
          <w:sz w:val="56"/>
          <w:szCs w:val="56"/>
        </w:rPr>
        <w:t xml:space="preserve">ПО </w:t>
      </w:r>
      <w:r w:rsidR="001A7C19">
        <w:rPr>
          <w:rFonts w:ascii="Times New Roman" w:eastAsia="Times New Roman" w:hAnsi="Times New Roman" w:cs="Times New Roman"/>
          <w:b/>
          <w:bCs/>
          <w:i/>
          <w:sz w:val="56"/>
          <w:szCs w:val="56"/>
        </w:rPr>
        <w:t>ХРИСТИЯНСКО ИЗКУСТВО</w:t>
      </w:r>
    </w:p>
    <w:p w:rsidR="00335627" w:rsidRPr="00335627" w:rsidRDefault="00335627" w:rsidP="00335627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val="en-US"/>
        </w:rPr>
      </w:pPr>
    </w:p>
    <w:p w:rsidR="00335627" w:rsidRPr="00335627" w:rsidRDefault="00335627" w:rsidP="00335627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356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ТЕМА: </w:t>
      </w:r>
      <w:r w:rsidR="001A7C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Християнски светини в Истанбул</w:t>
      </w:r>
      <w:r w:rsidRPr="003356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05DF2" w:rsidRDefault="00405DF2" w:rsidP="001F74AE">
      <w:pPr>
        <w:ind w:firstLine="708"/>
        <w:rPr>
          <w:rFonts w:ascii="Courier New" w:hAnsi="Courier New" w:cs="Courier New"/>
        </w:rPr>
      </w:pPr>
    </w:p>
    <w:p w:rsidR="00405DF2" w:rsidRPr="00F14BF5" w:rsidRDefault="00405DF2" w:rsidP="00F14BF5">
      <w:pPr>
        <w:ind w:left="720"/>
        <w:rPr>
          <w:rFonts w:ascii="Calibri" w:eastAsia="SimSun" w:hAnsi="Calibri" w:cs="Times New Roman"/>
        </w:rPr>
      </w:pPr>
    </w:p>
    <w:p w:rsidR="004F4A41" w:rsidRPr="007F16E3" w:rsidRDefault="007F16E3" w:rsidP="007F16E3">
      <w:pPr>
        <w:ind w:left="720"/>
        <w:rPr>
          <w:rFonts w:ascii="Calibri" w:eastAsia="SimSun" w:hAnsi="Calibri" w:cs="Times New Roman"/>
        </w:rPr>
      </w:pPr>
      <w:r w:rsidRPr="007F16E3">
        <w:rPr>
          <w:rFonts w:ascii="Calibri" w:eastAsia="SimSun" w:hAnsi="Calibri" w:cs="Times New Roman"/>
        </w:rPr>
        <w:t xml:space="preserve">При </w:t>
      </w:r>
      <w:r>
        <w:rPr>
          <w:rFonts w:ascii="Calibri" w:eastAsia="SimSun" w:hAnsi="Calibri" w:cs="Times New Roman"/>
        </w:rPr>
        <w:t>поклонническо пътуване от 26 до 29 април 2018 г. в гр. Истанбул, Турция посетихме следните християнски светини:</w:t>
      </w:r>
    </w:p>
    <w:p w:rsidR="004F4A41" w:rsidRPr="00F14BF5" w:rsidRDefault="004F4A41" w:rsidP="00F14BF5">
      <w:pPr>
        <w:ind w:left="720"/>
        <w:rPr>
          <w:rFonts w:ascii="Calibri" w:eastAsia="SimSun" w:hAnsi="Calibri" w:cs="Times New Roman"/>
        </w:rPr>
      </w:pPr>
    </w:p>
    <w:p w:rsidR="004F4A41" w:rsidRPr="00F14BF5" w:rsidRDefault="00F14BF5" w:rsidP="00F14BF5">
      <w:pPr>
        <w:ind w:left="720"/>
        <w:rPr>
          <w:rFonts w:ascii="Calibri" w:eastAsia="SimSun" w:hAnsi="Calibri" w:cs="Times New Roman"/>
          <w:b/>
          <w:u w:val="single"/>
        </w:rPr>
      </w:pPr>
      <w:r w:rsidRPr="00F14BF5">
        <w:rPr>
          <w:rFonts w:ascii="Calibri" w:eastAsia="SimSun" w:hAnsi="Calibri" w:cs="Times New Roman"/>
          <w:b/>
          <w:u w:val="single"/>
        </w:rPr>
        <w:t>1 ден 26 април, четвъртък</w:t>
      </w:r>
    </w:p>
    <w:p w:rsidR="00F3652E" w:rsidRPr="004F4A41" w:rsidRDefault="00F3652E" w:rsidP="00F3652E">
      <w:pPr>
        <w:numPr>
          <w:ilvl w:val="0"/>
          <w:numId w:val="4"/>
        </w:numPr>
        <w:rPr>
          <w:rFonts w:ascii="Calibri" w:eastAsia="SimSun" w:hAnsi="Calibri" w:cs="Times New Roman"/>
          <w:lang w:val="en-US"/>
        </w:rPr>
      </w:pPr>
      <w:r w:rsidRPr="004F4A41">
        <w:rPr>
          <w:rFonts w:ascii="Calibri" w:eastAsia="SimSun" w:hAnsi="Calibri" w:cs="Times New Roman"/>
        </w:rPr>
        <w:t xml:space="preserve">Църквата </w:t>
      </w:r>
      <w:proofErr w:type="spellStart"/>
      <w:r w:rsidRPr="004F4A41">
        <w:rPr>
          <w:rFonts w:ascii="Calibri" w:eastAsia="SimSun" w:hAnsi="Calibri" w:cs="Times New Roman"/>
        </w:rPr>
        <w:t>Влахерна</w:t>
      </w:r>
      <w:proofErr w:type="spellEnd"/>
      <w:r w:rsidRPr="004F4A41">
        <w:rPr>
          <w:rFonts w:ascii="Calibri" w:eastAsia="SimSun" w:hAnsi="Calibri" w:cs="Times New Roman"/>
        </w:rPr>
        <w:t xml:space="preserve"> </w:t>
      </w:r>
      <w:hyperlink r:id="rId10" w:history="1">
        <w:r w:rsidRPr="004F4A41">
          <w:rPr>
            <w:rFonts w:ascii="Calibri" w:eastAsia="SimSun" w:hAnsi="Calibri" w:cs="Times New Roman"/>
            <w:color w:val="0000FF"/>
            <w:u w:val="single"/>
          </w:rPr>
          <w:t>https://www.youtube.com/watch?v=YXNgFFA-M2A</w:t>
        </w:r>
      </w:hyperlink>
    </w:p>
    <w:p w:rsidR="00F3652E" w:rsidRPr="00F3652E" w:rsidRDefault="00F3652E" w:rsidP="00F3652E">
      <w:pPr>
        <w:ind w:left="720"/>
        <w:rPr>
          <w:rFonts w:ascii="Calibri" w:eastAsia="SimSun" w:hAnsi="Calibri" w:cs="Times New Roman"/>
        </w:rPr>
      </w:pPr>
      <w:r>
        <w:rPr>
          <w:rFonts w:ascii="Calibri" w:eastAsia="SimSun" w:hAnsi="Calibri" w:cs="Times New Roman"/>
        </w:rPr>
        <w:t xml:space="preserve">До превземането на Константинопол от османците в църквата е чудотворната икона, одежда и пояса на Света Богородица. С тези светини са свързани големите християнски празници „Полагане пояса на Св. Богородица“ </w:t>
      </w:r>
      <w:r>
        <w:rPr>
          <w:rFonts w:ascii="Calibri" w:eastAsia="SimSun" w:hAnsi="Calibri" w:cs="Times New Roman"/>
          <w:lang w:val="en-US"/>
        </w:rPr>
        <w:t>(</w:t>
      </w:r>
      <w:r>
        <w:rPr>
          <w:rFonts w:ascii="Calibri" w:eastAsia="SimSun" w:hAnsi="Calibri" w:cs="Times New Roman"/>
        </w:rPr>
        <w:t>31 август</w:t>
      </w:r>
      <w:r>
        <w:rPr>
          <w:rFonts w:ascii="Calibri" w:eastAsia="SimSun" w:hAnsi="Calibri" w:cs="Times New Roman"/>
          <w:lang w:val="en-US"/>
        </w:rPr>
        <w:t>)</w:t>
      </w:r>
      <w:r>
        <w:rPr>
          <w:rFonts w:ascii="Calibri" w:eastAsia="SimSun" w:hAnsi="Calibri" w:cs="Times New Roman"/>
        </w:rPr>
        <w:t xml:space="preserve"> и “Покров на Пресвета Богородица“ </w:t>
      </w:r>
      <w:r>
        <w:rPr>
          <w:rFonts w:ascii="Calibri" w:eastAsia="SimSun" w:hAnsi="Calibri" w:cs="Times New Roman"/>
          <w:lang w:val="en-US"/>
        </w:rPr>
        <w:t xml:space="preserve">(1 </w:t>
      </w:r>
      <w:r>
        <w:rPr>
          <w:rFonts w:ascii="Calibri" w:eastAsia="SimSun" w:hAnsi="Calibri" w:cs="Times New Roman"/>
        </w:rPr>
        <w:t>октомври</w:t>
      </w:r>
      <w:r>
        <w:rPr>
          <w:rFonts w:ascii="Calibri" w:eastAsia="SimSun" w:hAnsi="Calibri" w:cs="Times New Roman"/>
          <w:lang w:val="en-US"/>
        </w:rPr>
        <w:t>)</w:t>
      </w:r>
      <w:r>
        <w:rPr>
          <w:rFonts w:ascii="Calibri" w:eastAsia="SimSun" w:hAnsi="Calibri" w:cs="Times New Roman"/>
        </w:rPr>
        <w:t>.</w:t>
      </w:r>
    </w:p>
    <w:p w:rsidR="00F3652E" w:rsidRPr="004F4A41" w:rsidRDefault="00F3652E" w:rsidP="00F3652E">
      <w:pPr>
        <w:ind w:left="720"/>
        <w:rPr>
          <w:rFonts w:ascii="Calibri" w:eastAsia="SimSun" w:hAnsi="Calibri" w:cs="Times New Roman"/>
          <w:lang w:val="en-US"/>
        </w:rPr>
      </w:pPr>
      <w:r w:rsidRPr="004F4A41">
        <w:rPr>
          <w:rFonts w:ascii="Calibri" w:eastAsia="SimSun" w:hAnsi="Calibri" w:cs="Times New Roman"/>
        </w:rPr>
        <w:t>Извор, чешма, старата икона, плетени кръстчета</w:t>
      </w:r>
    </w:p>
    <w:p w:rsidR="00F3652E" w:rsidRPr="00F14BF5" w:rsidRDefault="00F3652E" w:rsidP="00F3652E">
      <w:pPr>
        <w:pStyle w:val="a4"/>
        <w:numPr>
          <w:ilvl w:val="0"/>
          <w:numId w:val="4"/>
        </w:numPr>
        <w:rPr>
          <w:rFonts w:ascii="Calibri" w:eastAsia="SimSun" w:hAnsi="Calibri" w:cs="Times New Roman"/>
          <w:lang w:val="en-US"/>
        </w:rPr>
      </w:pPr>
      <w:proofErr w:type="spellStart"/>
      <w:r w:rsidRPr="00F3652E">
        <w:rPr>
          <w:rFonts w:ascii="Calibri" w:eastAsia="SimSun" w:hAnsi="Calibri" w:cs="Times New Roman"/>
          <w:lang w:val="en-US"/>
        </w:rPr>
        <w:t>Свети</w:t>
      </w:r>
      <w:proofErr w:type="spellEnd"/>
      <w:r w:rsidRPr="00F3652E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3652E">
        <w:rPr>
          <w:rFonts w:ascii="Calibri" w:eastAsia="SimSun" w:hAnsi="Calibri" w:cs="Times New Roman"/>
          <w:lang w:val="en-US"/>
        </w:rPr>
        <w:t>Стефан</w:t>
      </w:r>
      <w:proofErr w:type="spellEnd"/>
      <w:r w:rsidRPr="00F3652E">
        <w:rPr>
          <w:rFonts w:ascii="Calibri" w:eastAsia="SimSun" w:hAnsi="Calibri" w:cs="Times New Roman"/>
          <w:lang w:val="en-US"/>
        </w:rPr>
        <w:t xml:space="preserve"> </w:t>
      </w:r>
      <w:r>
        <w:rPr>
          <w:rFonts w:ascii="Calibri" w:eastAsia="SimSun" w:hAnsi="Calibri" w:cs="Times New Roman"/>
        </w:rPr>
        <w:t xml:space="preserve">и метоха </w:t>
      </w:r>
      <w:hyperlink r:id="rId11" w:history="1">
        <w:r w:rsidRPr="00700879">
          <w:rPr>
            <w:rStyle w:val="a3"/>
            <w:rFonts w:ascii="Calibri" w:eastAsia="SimSun" w:hAnsi="Calibri" w:cs="Times New Roman"/>
            <w:lang w:val="en-US"/>
          </w:rPr>
          <w:t>https://bg.wikipedia.org/wiki/%D0%A1%D0%B2%D0%B5%D1%82%D0%B8_%D0%A1%D1%82%D0%B5%D1%84%D0%B0%D0%BD_(%D0%A6%D0%B0%D1%80%D0%B8%D0%B3%D1%80%D0%B0%D0%B4)</w:t>
        </w:r>
      </w:hyperlink>
      <w:r>
        <w:rPr>
          <w:rFonts w:ascii="Calibri" w:eastAsia="SimSun" w:hAnsi="Calibri" w:cs="Times New Roman"/>
        </w:rPr>
        <w:t xml:space="preserve"> </w:t>
      </w:r>
    </w:p>
    <w:p w:rsidR="00F14BF5" w:rsidRDefault="00F14BF5" w:rsidP="00F14BF5">
      <w:pPr>
        <w:pStyle w:val="a4"/>
        <w:rPr>
          <w:rFonts w:ascii="Calibri" w:eastAsia="SimSun" w:hAnsi="Calibri" w:cs="Times New Roman"/>
        </w:rPr>
      </w:pPr>
    </w:p>
    <w:p w:rsidR="00F14BF5" w:rsidRDefault="00F14BF5" w:rsidP="00F14BF5">
      <w:pPr>
        <w:pStyle w:val="a4"/>
        <w:rPr>
          <w:rFonts w:ascii="Calibri" w:eastAsia="SimSun" w:hAnsi="Calibri" w:cs="Times New Roman"/>
        </w:rPr>
      </w:pPr>
    </w:p>
    <w:p w:rsidR="00F14BF5" w:rsidRPr="00F14BF5" w:rsidRDefault="00F14BF5" w:rsidP="00F14BF5">
      <w:pPr>
        <w:pStyle w:val="a4"/>
        <w:rPr>
          <w:rFonts w:ascii="Calibri" w:eastAsia="SimSun" w:hAnsi="Calibri" w:cs="Times New Roman"/>
          <w:b/>
          <w:u w:val="single"/>
        </w:rPr>
      </w:pPr>
      <w:r w:rsidRPr="00F14BF5">
        <w:rPr>
          <w:rFonts w:ascii="Calibri" w:eastAsia="SimSun" w:hAnsi="Calibri" w:cs="Times New Roman"/>
          <w:b/>
          <w:u w:val="single"/>
        </w:rPr>
        <w:lastRenderedPageBreak/>
        <w:t>2 ден 27 април, петък</w:t>
      </w:r>
    </w:p>
    <w:p w:rsidR="00F14BF5" w:rsidRPr="00F14BF5" w:rsidRDefault="00F14BF5" w:rsidP="00F14BF5">
      <w:pPr>
        <w:pStyle w:val="a4"/>
        <w:rPr>
          <w:rFonts w:ascii="Calibri" w:eastAsia="SimSun" w:hAnsi="Calibri" w:cs="Times New Roman"/>
        </w:rPr>
      </w:pPr>
    </w:p>
    <w:p w:rsidR="00F14BF5" w:rsidRPr="00F3652E" w:rsidRDefault="00F14BF5" w:rsidP="00F14BF5">
      <w:pPr>
        <w:pStyle w:val="a4"/>
        <w:numPr>
          <w:ilvl w:val="0"/>
          <w:numId w:val="4"/>
        </w:numPr>
        <w:rPr>
          <w:rFonts w:ascii="Calibri" w:eastAsia="SimSun" w:hAnsi="Calibri" w:cs="Times New Roman"/>
          <w:lang w:val="en-US"/>
        </w:rPr>
      </w:pPr>
      <w:r>
        <w:rPr>
          <w:rFonts w:ascii="Calibri" w:eastAsia="SimSun" w:hAnsi="Calibri" w:cs="Times New Roman"/>
        </w:rPr>
        <w:t>М</w:t>
      </w:r>
      <w:proofErr w:type="spellStart"/>
      <w:r w:rsidRPr="00F14BF5">
        <w:rPr>
          <w:rFonts w:ascii="Calibri" w:eastAsia="SimSun" w:hAnsi="Calibri" w:cs="Times New Roman"/>
          <w:lang w:val="en-US"/>
        </w:rPr>
        <w:t>анастирския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комплекс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Бъл</w:t>
      </w:r>
      <w:r w:rsidR="00857391">
        <w:rPr>
          <w:rFonts w:ascii="Calibri" w:eastAsia="SimSun" w:hAnsi="Calibri" w:cs="Times New Roman"/>
          <w:lang w:val="en-US"/>
        </w:rPr>
        <w:t>ъклъ</w:t>
      </w:r>
      <w:proofErr w:type="spellEnd"/>
      <w:r w:rsidR="00857391">
        <w:rPr>
          <w:rFonts w:ascii="Calibri" w:eastAsia="SimSun" w:hAnsi="Calibri" w:cs="Times New Roman"/>
          <w:lang w:val="en-US"/>
        </w:rPr>
        <w:t xml:space="preserve"> с </w:t>
      </w:r>
      <w:proofErr w:type="spellStart"/>
      <w:r w:rsidR="00857391">
        <w:rPr>
          <w:rFonts w:ascii="Calibri" w:eastAsia="SimSun" w:hAnsi="Calibri" w:cs="Times New Roman"/>
          <w:lang w:val="en-US"/>
        </w:rPr>
        <w:t>целебния</w:t>
      </w:r>
      <w:proofErr w:type="spellEnd"/>
      <w:r w:rsidR="00857391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="00857391">
        <w:rPr>
          <w:rFonts w:ascii="Calibri" w:eastAsia="SimSun" w:hAnsi="Calibri" w:cs="Times New Roman"/>
          <w:lang w:val="en-US"/>
        </w:rPr>
        <w:t>извор</w:t>
      </w:r>
      <w:proofErr w:type="spellEnd"/>
      <w:r w:rsidR="00857391">
        <w:rPr>
          <w:rFonts w:ascii="Calibri" w:eastAsia="SimSun" w:hAnsi="Calibri" w:cs="Times New Roman"/>
          <w:lang w:val="en-US"/>
        </w:rPr>
        <w:t xml:space="preserve"> „</w:t>
      </w:r>
      <w:proofErr w:type="spellStart"/>
      <w:r w:rsidR="00857391">
        <w:rPr>
          <w:rFonts w:ascii="Calibri" w:eastAsia="SimSun" w:hAnsi="Calibri" w:cs="Times New Roman"/>
          <w:lang w:val="en-US"/>
        </w:rPr>
        <w:t>Живо</w:t>
      </w:r>
      <w:proofErr w:type="spellEnd"/>
      <w:r w:rsidR="00857391">
        <w:rPr>
          <w:rFonts w:ascii="Calibri" w:eastAsia="SimSun" w:hAnsi="Calibri" w:cs="Times New Roman"/>
        </w:rPr>
        <w:t>приемни</w:t>
      </w:r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източник</w:t>
      </w:r>
      <w:proofErr w:type="spellEnd"/>
      <w:r w:rsidRPr="00F14BF5">
        <w:rPr>
          <w:rFonts w:ascii="Calibri" w:eastAsia="SimSun" w:hAnsi="Calibri" w:cs="Times New Roman"/>
          <w:lang w:val="en-US"/>
        </w:rPr>
        <w:t>“</w:t>
      </w:r>
      <w:r w:rsidR="00857391">
        <w:rPr>
          <w:rFonts w:ascii="Calibri" w:eastAsia="SimSun" w:hAnsi="Calibri" w:cs="Times New Roman"/>
        </w:rPr>
        <w:t xml:space="preserve"> </w:t>
      </w:r>
      <w:r w:rsidR="00857391">
        <w:rPr>
          <w:rFonts w:ascii="Calibri" w:eastAsia="SimSun" w:hAnsi="Calibri" w:cs="Times New Roman"/>
          <w:lang w:val="en-US"/>
        </w:rPr>
        <w:t>(13</w:t>
      </w:r>
      <w:r w:rsidR="00857391">
        <w:rPr>
          <w:rFonts w:ascii="Calibri" w:eastAsia="SimSun" w:hAnsi="Calibri" w:cs="Times New Roman"/>
        </w:rPr>
        <w:t xml:space="preserve"> април</w:t>
      </w:r>
      <w:bookmarkStart w:id="0" w:name="_GoBack"/>
      <w:bookmarkEnd w:id="0"/>
      <w:r w:rsidR="00857391">
        <w:rPr>
          <w:rFonts w:ascii="Calibri" w:eastAsia="SimSun" w:hAnsi="Calibri" w:cs="Times New Roman"/>
          <w:lang w:val="en-US"/>
        </w:rPr>
        <w:t>)</w:t>
      </w:r>
    </w:p>
    <w:p w:rsidR="004F4A41" w:rsidRPr="00F14BF5" w:rsidRDefault="004F4A41" w:rsidP="004F4A41">
      <w:pPr>
        <w:numPr>
          <w:ilvl w:val="0"/>
          <w:numId w:val="4"/>
        </w:numPr>
        <w:rPr>
          <w:rFonts w:ascii="Calibri" w:eastAsia="SimSun" w:hAnsi="Calibri" w:cs="Times New Roman"/>
          <w:lang w:val="en-US"/>
        </w:rPr>
      </w:pPr>
      <w:proofErr w:type="spellStart"/>
      <w:r w:rsidRPr="004F4A41">
        <w:rPr>
          <w:rFonts w:ascii="Calibri" w:eastAsia="SimSun" w:hAnsi="Calibri" w:cs="Times New Roman"/>
          <w:lang w:val="en-US"/>
        </w:rPr>
        <w:t>Църква</w:t>
      </w:r>
      <w:proofErr w:type="spellEnd"/>
      <w:r w:rsidRPr="004F4A41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4F4A41">
        <w:rPr>
          <w:rFonts w:ascii="Calibri" w:eastAsia="SimSun" w:hAnsi="Calibri" w:cs="Times New Roman"/>
          <w:lang w:val="en-US"/>
        </w:rPr>
        <w:t>Хора</w:t>
      </w:r>
      <w:proofErr w:type="spellEnd"/>
      <w:r w:rsidRPr="004F4A41">
        <w:rPr>
          <w:rFonts w:ascii="Calibri" w:eastAsia="SimSun" w:hAnsi="Calibri" w:cs="Times New Roman"/>
          <w:lang w:val="en-US"/>
        </w:rPr>
        <w:t xml:space="preserve"> </w:t>
      </w:r>
      <w:r w:rsidRPr="004F4A41">
        <w:rPr>
          <w:rFonts w:ascii="Calibri" w:eastAsia="SimSun" w:hAnsi="Calibri" w:cs="Times New Roman"/>
        </w:rPr>
        <w:t>(</w:t>
      </w:r>
      <w:proofErr w:type="spellStart"/>
      <w:r w:rsidRPr="004F4A41">
        <w:rPr>
          <w:rFonts w:ascii="Calibri" w:eastAsia="SimSun" w:hAnsi="Calibri" w:cs="Times New Roman"/>
        </w:rPr>
        <w:t>Карийе</w:t>
      </w:r>
      <w:proofErr w:type="spellEnd"/>
      <w:r w:rsidRPr="004F4A41">
        <w:rPr>
          <w:rFonts w:ascii="Calibri" w:eastAsia="SimSun" w:hAnsi="Calibri" w:cs="Times New Roman"/>
        </w:rPr>
        <w:t xml:space="preserve"> Джамии </w:t>
      </w:r>
      <w:proofErr w:type="spellStart"/>
      <w:r w:rsidRPr="004F4A41">
        <w:rPr>
          <w:rFonts w:ascii="Calibri" w:eastAsia="SimSun" w:hAnsi="Calibri" w:cs="Times New Roman"/>
        </w:rPr>
        <w:t>Kariye</w:t>
      </w:r>
      <w:proofErr w:type="spellEnd"/>
      <w:r w:rsidRPr="004F4A41">
        <w:rPr>
          <w:rFonts w:ascii="Calibri" w:eastAsia="SimSun" w:hAnsi="Calibri" w:cs="Times New Roman"/>
        </w:rPr>
        <w:t xml:space="preserve"> </w:t>
      </w:r>
      <w:proofErr w:type="spellStart"/>
      <w:r w:rsidRPr="004F4A41">
        <w:rPr>
          <w:rFonts w:ascii="Calibri" w:eastAsia="SimSun" w:hAnsi="Calibri" w:cs="Times New Roman"/>
        </w:rPr>
        <w:t>Camii</w:t>
      </w:r>
      <w:proofErr w:type="spellEnd"/>
      <w:r w:rsidRPr="004F4A41">
        <w:rPr>
          <w:rFonts w:ascii="Calibri" w:eastAsia="SimSun" w:hAnsi="Calibri" w:cs="Times New Roman"/>
        </w:rPr>
        <w:t xml:space="preserve">) - </w:t>
      </w:r>
      <w:proofErr w:type="spellStart"/>
      <w:r w:rsidRPr="004F4A41">
        <w:rPr>
          <w:rFonts w:ascii="Calibri" w:eastAsia="SimSun" w:hAnsi="Calibri" w:cs="Times New Roman"/>
        </w:rPr>
        <w:t>Палеологовия</w:t>
      </w:r>
      <w:proofErr w:type="spellEnd"/>
      <w:r w:rsidRPr="004F4A41">
        <w:rPr>
          <w:rFonts w:ascii="Calibri" w:eastAsia="SimSun" w:hAnsi="Calibri" w:cs="Times New Roman"/>
        </w:rPr>
        <w:t xml:space="preserve"> ренесанс. </w:t>
      </w:r>
      <w:r w:rsidRPr="004F4A41">
        <w:rPr>
          <w:rFonts w:ascii="Calibri" w:eastAsia="SimSun" w:hAnsi="Calibri" w:cs="Times New Roman"/>
          <w:u w:val="single"/>
        </w:rPr>
        <w:t>Да видя Възкресение Христово!</w:t>
      </w:r>
      <w:r w:rsidRPr="004F4A41">
        <w:rPr>
          <w:rFonts w:ascii="Calibri" w:eastAsia="SimSun" w:hAnsi="Calibri" w:cs="Times New Roman"/>
        </w:rPr>
        <w:t xml:space="preserve"> </w:t>
      </w:r>
      <w:hyperlink r:id="rId12" w:history="1">
        <w:r w:rsidRPr="004F4A41">
          <w:rPr>
            <w:rFonts w:ascii="Calibri" w:eastAsia="SimSun" w:hAnsi="Calibri" w:cs="Times New Roman"/>
            <w:color w:val="0000FF"/>
            <w:u w:val="single"/>
          </w:rPr>
          <w:t>https://bg.wikipedia.org/wiki/%D0%A6%D1%8A%D1%80%D0%BA%D0%B2%D0%B0_%D0%A5%D0%BE%D1%80%D0%B0_(%D0%9A%D0%BE%D0%BD%D1%81%D1%82%D0%B0%D0%BD%D1%82%D0%B8%D0%BD%D0%BE%D0%BF%D0%BE%D0%BB)</w:t>
        </w:r>
      </w:hyperlink>
      <w:r w:rsidRPr="004F4A41">
        <w:rPr>
          <w:rFonts w:ascii="Calibri" w:eastAsia="SimSun" w:hAnsi="Calibri" w:cs="Times New Roman"/>
        </w:rPr>
        <w:t xml:space="preserve"> </w:t>
      </w:r>
    </w:p>
    <w:p w:rsidR="00F14BF5" w:rsidRPr="00F14BF5" w:rsidRDefault="00F14BF5" w:rsidP="00F14BF5">
      <w:pPr>
        <w:pStyle w:val="a4"/>
        <w:numPr>
          <w:ilvl w:val="0"/>
          <w:numId w:val="4"/>
        </w:numPr>
        <w:rPr>
          <w:rFonts w:ascii="Calibri" w:eastAsia="SimSun" w:hAnsi="Calibri" w:cs="Times New Roman"/>
          <w:lang w:val="en-US"/>
        </w:rPr>
      </w:pPr>
      <w:proofErr w:type="spellStart"/>
      <w:r w:rsidRPr="00F14BF5">
        <w:rPr>
          <w:rFonts w:ascii="Calibri" w:eastAsia="SimSun" w:hAnsi="Calibri" w:cs="Times New Roman"/>
          <w:lang w:val="en-US"/>
        </w:rPr>
        <w:t>Свети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Георги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и </w:t>
      </w:r>
      <w:proofErr w:type="spellStart"/>
      <w:r w:rsidRPr="00F14BF5">
        <w:rPr>
          <w:rFonts w:ascii="Calibri" w:eastAsia="SimSun" w:hAnsi="Calibri" w:cs="Times New Roman"/>
          <w:lang w:val="en-US"/>
        </w:rPr>
        <w:t>Истанбулски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епископ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https://bg.wikipedia.org/wiki/%D0%A1%D0%B2%D0%B5%D1%82%D0%B8_%D0%93%D0%B5%D0%BE%D1%80%D0%B3%D0%B8_(%D0%A6%D0%B0%D1%80%D0%B8%D0%B3%D1%80%D0%B0%D0%B4) </w:t>
      </w:r>
      <w:proofErr w:type="spellStart"/>
      <w:r w:rsidRPr="00F14BF5">
        <w:rPr>
          <w:rFonts w:ascii="Calibri" w:eastAsia="SimSun" w:hAnsi="Calibri" w:cs="Times New Roman"/>
          <w:lang w:val="en-US"/>
        </w:rPr>
        <w:t>черната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колона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на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мъченията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на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Иисус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Христос</w:t>
      </w:r>
      <w:proofErr w:type="spellEnd"/>
    </w:p>
    <w:p w:rsidR="00F14BF5" w:rsidRDefault="00F14BF5" w:rsidP="00F14BF5">
      <w:pPr>
        <w:ind w:left="720"/>
        <w:rPr>
          <w:rFonts w:ascii="Calibri" w:eastAsia="SimSun" w:hAnsi="Calibri" w:cs="Times New Roman"/>
        </w:rPr>
      </w:pPr>
      <w:proofErr w:type="spellStart"/>
      <w:r w:rsidRPr="00F14BF5">
        <w:rPr>
          <w:rFonts w:ascii="Calibri" w:eastAsia="SimSun" w:hAnsi="Calibri" w:cs="Times New Roman"/>
          <w:lang w:val="en-US"/>
        </w:rPr>
        <w:t>Света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Богородица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Памакаристос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- </w:t>
      </w:r>
      <w:proofErr w:type="spellStart"/>
      <w:r w:rsidRPr="00F14BF5">
        <w:rPr>
          <w:rFonts w:ascii="Calibri" w:eastAsia="SimSun" w:hAnsi="Calibri" w:cs="Times New Roman"/>
          <w:lang w:val="en-US"/>
        </w:rPr>
        <w:t>Всеблажена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, </w:t>
      </w:r>
      <w:proofErr w:type="spellStart"/>
      <w:r w:rsidRPr="00F14BF5">
        <w:rPr>
          <w:rFonts w:ascii="Calibri" w:eastAsia="SimSun" w:hAnsi="Calibri" w:cs="Times New Roman"/>
          <w:lang w:val="en-US"/>
        </w:rPr>
        <w:t>мощите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на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Св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. </w:t>
      </w:r>
      <w:proofErr w:type="spellStart"/>
      <w:r w:rsidRPr="00F14BF5">
        <w:rPr>
          <w:rFonts w:ascii="Calibri" w:eastAsia="SimSun" w:hAnsi="Calibri" w:cs="Times New Roman"/>
          <w:lang w:val="en-US"/>
        </w:rPr>
        <w:t>Йоан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Златоуст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, </w:t>
      </w:r>
      <w:proofErr w:type="spellStart"/>
      <w:r w:rsidRPr="00F14BF5">
        <w:rPr>
          <w:rFonts w:ascii="Calibri" w:eastAsia="SimSun" w:hAnsi="Calibri" w:cs="Times New Roman"/>
          <w:lang w:val="en-US"/>
        </w:rPr>
        <w:t>Св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. </w:t>
      </w:r>
      <w:proofErr w:type="spellStart"/>
      <w:r w:rsidRPr="00F14BF5">
        <w:rPr>
          <w:rFonts w:ascii="Calibri" w:eastAsia="SimSun" w:hAnsi="Calibri" w:cs="Times New Roman"/>
          <w:lang w:val="en-US"/>
        </w:rPr>
        <w:t>Григорий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Богослов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и </w:t>
      </w:r>
      <w:proofErr w:type="spellStart"/>
      <w:r w:rsidRPr="00F14BF5">
        <w:rPr>
          <w:rFonts w:ascii="Calibri" w:eastAsia="SimSun" w:hAnsi="Calibri" w:cs="Times New Roman"/>
          <w:lang w:val="en-US"/>
        </w:rPr>
        <w:t>Св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. </w:t>
      </w:r>
      <w:proofErr w:type="spellStart"/>
      <w:r w:rsidRPr="00F14BF5">
        <w:rPr>
          <w:rFonts w:ascii="Calibri" w:eastAsia="SimSun" w:hAnsi="Calibri" w:cs="Times New Roman"/>
          <w:lang w:val="en-US"/>
        </w:rPr>
        <w:t>Великомъченица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Евфимия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Всехвална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Да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видя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F14BF5">
        <w:rPr>
          <w:rFonts w:ascii="Calibri" w:eastAsia="SimSun" w:hAnsi="Calibri" w:cs="Times New Roman"/>
          <w:lang w:val="en-US"/>
        </w:rPr>
        <w:t>Богоявление</w:t>
      </w:r>
      <w:proofErr w:type="spellEnd"/>
      <w:r w:rsidRPr="00F14BF5">
        <w:rPr>
          <w:rFonts w:ascii="Calibri" w:eastAsia="SimSun" w:hAnsi="Calibri" w:cs="Times New Roman"/>
          <w:lang w:val="en-US"/>
        </w:rPr>
        <w:t xml:space="preserve">! </w:t>
      </w:r>
      <w:hyperlink r:id="rId13" w:history="1">
        <w:r w:rsidRPr="00700879">
          <w:rPr>
            <w:rStyle w:val="a3"/>
            <w:rFonts w:ascii="Calibri" w:eastAsia="SimSun" w:hAnsi="Calibri" w:cs="Times New Roman"/>
            <w:lang w:val="en-US"/>
          </w:rPr>
          <w:t>https://bg.wikipedia.org/wiki/%D0%A1%D0%B2%D0%B5%D1%82%D0%B0_%D0%91%D0%BE%D0%B3%D0%BE%D1%80%D0%BE%D0%B4%D0%B8%D1%86%D0%B0_%D0%9F%D0%B0%D0%BC%D0%B0%D0%BA%D0%B0%D1%80%D0%B8%D1%81%D1%82%D0%BE%D1%81</w:t>
        </w:r>
      </w:hyperlink>
    </w:p>
    <w:p w:rsidR="00F14BF5" w:rsidRDefault="00F14BF5" w:rsidP="00F14BF5">
      <w:pPr>
        <w:ind w:left="720"/>
        <w:rPr>
          <w:rFonts w:ascii="Calibri" w:eastAsia="SimSun" w:hAnsi="Calibri" w:cs="Times New Roman"/>
        </w:rPr>
      </w:pPr>
    </w:p>
    <w:p w:rsidR="00F14BF5" w:rsidRPr="00F14BF5" w:rsidRDefault="00F14BF5" w:rsidP="00F14BF5">
      <w:pPr>
        <w:ind w:left="720"/>
        <w:rPr>
          <w:rFonts w:ascii="Calibri" w:eastAsia="SimSun" w:hAnsi="Calibri" w:cs="Times New Roman"/>
          <w:b/>
          <w:u w:val="single"/>
        </w:rPr>
      </w:pPr>
      <w:r w:rsidRPr="00F14BF5">
        <w:rPr>
          <w:rFonts w:ascii="Calibri" w:eastAsia="SimSun" w:hAnsi="Calibri" w:cs="Times New Roman"/>
          <w:b/>
          <w:u w:val="single"/>
        </w:rPr>
        <w:t>3 ден 28 април, събота</w:t>
      </w:r>
    </w:p>
    <w:p w:rsidR="00F14BF5" w:rsidRPr="004F4A41" w:rsidRDefault="00F14BF5" w:rsidP="00F14BF5">
      <w:pPr>
        <w:numPr>
          <w:ilvl w:val="0"/>
          <w:numId w:val="4"/>
        </w:numPr>
        <w:rPr>
          <w:rFonts w:ascii="Calibri" w:eastAsia="SimSun" w:hAnsi="Calibri" w:cs="Times New Roman"/>
          <w:lang w:val="en-US"/>
        </w:rPr>
      </w:pPr>
      <w:r>
        <w:rPr>
          <w:rFonts w:ascii="Calibri" w:eastAsia="SimSun" w:hAnsi="Calibri" w:cs="Times New Roman"/>
        </w:rPr>
        <w:t>О</w:t>
      </w:r>
      <w:proofErr w:type="spellStart"/>
      <w:r w:rsidRPr="004F4A41">
        <w:rPr>
          <w:rFonts w:ascii="Calibri" w:eastAsia="SimSun" w:hAnsi="Calibri" w:cs="Times New Roman"/>
          <w:lang w:val="en-US"/>
        </w:rPr>
        <w:t>стров</w:t>
      </w:r>
      <w:proofErr w:type="spellEnd"/>
      <w:r w:rsidRPr="004F4A41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4F4A41">
        <w:rPr>
          <w:rFonts w:ascii="Calibri" w:eastAsia="SimSun" w:hAnsi="Calibri" w:cs="Times New Roman"/>
          <w:lang w:val="en-US"/>
        </w:rPr>
        <w:t>Бююкада</w:t>
      </w:r>
      <w:proofErr w:type="spellEnd"/>
      <w:r w:rsidRPr="004F4A41">
        <w:rPr>
          <w:rFonts w:ascii="Calibri" w:eastAsia="SimSun" w:hAnsi="Calibri" w:cs="Times New Roman"/>
        </w:rPr>
        <w:t xml:space="preserve"> с манастира св. Георги </w:t>
      </w:r>
      <w:r>
        <w:rPr>
          <w:rFonts w:ascii="Calibri" w:eastAsia="SimSun" w:hAnsi="Calibri" w:cs="Times New Roman"/>
        </w:rPr>
        <w:t xml:space="preserve">на </w:t>
      </w:r>
      <w:proofErr w:type="spellStart"/>
      <w:r>
        <w:rPr>
          <w:rFonts w:ascii="Calibri" w:eastAsia="SimSun" w:hAnsi="Calibri" w:cs="Times New Roman"/>
        </w:rPr>
        <w:t>принцовите</w:t>
      </w:r>
      <w:proofErr w:type="spellEnd"/>
      <w:r>
        <w:rPr>
          <w:rFonts w:ascii="Calibri" w:eastAsia="SimSun" w:hAnsi="Calibri" w:cs="Times New Roman"/>
        </w:rPr>
        <w:t xml:space="preserve"> острови </w:t>
      </w:r>
      <w:hyperlink r:id="rId14" w:history="1">
        <w:r w:rsidRPr="004F4A41">
          <w:rPr>
            <w:rFonts w:ascii="Calibri" w:eastAsia="SimSun" w:hAnsi="Calibri" w:cs="Times New Roman"/>
            <w:color w:val="0000FF"/>
            <w:u w:val="single"/>
          </w:rPr>
          <w:t>http://www.peika.bg/statia/Ostrov_Byuyukada_Printsovite_ostrovi_bez_printsove_l.a_i.92266.html</w:t>
        </w:r>
      </w:hyperlink>
      <w:r w:rsidRPr="004F4A41">
        <w:rPr>
          <w:rFonts w:ascii="Calibri" w:eastAsia="SimSun" w:hAnsi="Calibri" w:cs="Times New Roman"/>
        </w:rPr>
        <w:t xml:space="preserve"> </w:t>
      </w:r>
    </w:p>
    <w:p w:rsidR="00F14BF5" w:rsidRPr="004F4A41" w:rsidRDefault="00F14BF5" w:rsidP="00F14BF5">
      <w:pPr>
        <w:rPr>
          <w:rFonts w:ascii="Calibri" w:eastAsia="SimSun" w:hAnsi="Calibri" w:cs="Times New Roman"/>
          <w:lang w:val="en-US"/>
        </w:rPr>
      </w:pPr>
      <w:r>
        <w:rPr>
          <w:rFonts w:ascii="Calibri" w:eastAsia="SimSun" w:hAnsi="Calibri" w:cs="Times New Roman"/>
        </w:rPr>
        <w:t>По време на пътуването с кораба видяхме о</w:t>
      </w:r>
      <w:r w:rsidRPr="004F4A41">
        <w:rPr>
          <w:rFonts w:ascii="Calibri" w:eastAsia="SimSun" w:hAnsi="Calibri" w:cs="Times New Roman"/>
        </w:rPr>
        <w:t xml:space="preserve">стров Халки - </w:t>
      </w:r>
      <w:proofErr w:type="spellStart"/>
      <w:r w:rsidRPr="004F4A41">
        <w:rPr>
          <w:rFonts w:ascii="Calibri" w:eastAsia="SimSun" w:hAnsi="Calibri" w:cs="Times New Roman"/>
        </w:rPr>
        <w:t>Хейбелиада</w:t>
      </w:r>
      <w:proofErr w:type="spellEnd"/>
      <w:r w:rsidRPr="004F4A41">
        <w:rPr>
          <w:rFonts w:ascii="Calibri" w:eastAsia="SimSun" w:hAnsi="Calibri" w:cs="Times New Roman"/>
        </w:rPr>
        <w:t xml:space="preserve"> със семинарията, втория от </w:t>
      </w:r>
      <w:proofErr w:type="spellStart"/>
      <w:r w:rsidRPr="004F4A41">
        <w:rPr>
          <w:rFonts w:ascii="Calibri" w:eastAsia="SimSun" w:hAnsi="Calibri" w:cs="Times New Roman"/>
        </w:rPr>
        <w:t>принцовите</w:t>
      </w:r>
      <w:proofErr w:type="spellEnd"/>
      <w:r w:rsidRPr="004F4A41">
        <w:rPr>
          <w:rFonts w:ascii="Calibri" w:eastAsia="SimSun" w:hAnsi="Calibri" w:cs="Times New Roman"/>
        </w:rPr>
        <w:t xml:space="preserve"> острови </w:t>
      </w:r>
      <w:hyperlink r:id="rId15" w:history="1">
        <w:r w:rsidRPr="004F4A41">
          <w:rPr>
            <w:rFonts w:ascii="Calibri" w:eastAsia="SimSun" w:hAnsi="Calibri" w:cs="Times New Roman"/>
            <w:color w:val="0000FF"/>
            <w:u w:val="single"/>
          </w:rPr>
          <w:t>https://bg.wikipedia.org/wiki/%D0%A5%D0%B0%D0%BB%D0%BA%D0%B8</w:t>
        </w:r>
      </w:hyperlink>
      <w:r w:rsidRPr="004F4A41">
        <w:rPr>
          <w:rFonts w:ascii="Calibri" w:eastAsia="SimSun" w:hAnsi="Calibri" w:cs="Times New Roman"/>
        </w:rPr>
        <w:t xml:space="preserve"> </w:t>
      </w:r>
    </w:p>
    <w:p w:rsidR="004F4A41" w:rsidRPr="004F4A41" w:rsidRDefault="004F4A41" w:rsidP="004F4A41">
      <w:pPr>
        <w:numPr>
          <w:ilvl w:val="0"/>
          <w:numId w:val="4"/>
        </w:numPr>
        <w:rPr>
          <w:rFonts w:ascii="Calibri" w:eastAsia="SimSun" w:hAnsi="Calibri" w:cs="Times New Roman"/>
          <w:lang w:val="en-US"/>
        </w:rPr>
      </w:pPr>
      <w:proofErr w:type="spellStart"/>
      <w:r w:rsidRPr="004F4A41">
        <w:rPr>
          <w:rFonts w:ascii="Calibri" w:eastAsia="SimSun" w:hAnsi="Calibri" w:cs="Times New Roman"/>
          <w:lang w:val="en-US"/>
        </w:rPr>
        <w:t>Света</w:t>
      </w:r>
      <w:proofErr w:type="spellEnd"/>
      <w:r w:rsidRPr="004F4A41">
        <w:rPr>
          <w:rFonts w:ascii="Calibri" w:eastAsia="SimSun" w:hAnsi="Calibri" w:cs="Times New Roman"/>
          <w:lang w:val="en-US"/>
        </w:rPr>
        <w:t xml:space="preserve"> </w:t>
      </w:r>
      <w:proofErr w:type="spellStart"/>
      <w:r w:rsidRPr="004F4A41">
        <w:rPr>
          <w:rFonts w:ascii="Calibri" w:eastAsia="SimSun" w:hAnsi="Calibri" w:cs="Times New Roman"/>
          <w:lang w:val="en-US"/>
        </w:rPr>
        <w:t>София</w:t>
      </w:r>
      <w:proofErr w:type="spellEnd"/>
      <w:r w:rsidRPr="004F4A41">
        <w:rPr>
          <w:rFonts w:ascii="Calibri" w:eastAsia="SimSun" w:hAnsi="Calibri" w:cs="Times New Roman"/>
        </w:rPr>
        <w:t xml:space="preserve">. Посещение от 15 часа, до </w:t>
      </w:r>
      <w:proofErr w:type="spellStart"/>
      <w:r w:rsidRPr="004F4A41">
        <w:rPr>
          <w:rFonts w:ascii="Calibri" w:eastAsia="SimSun" w:hAnsi="Calibri" w:cs="Times New Roman"/>
        </w:rPr>
        <w:t>Адриановите</w:t>
      </w:r>
      <w:proofErr w:type="spellEnd"/>
      <w:r w:rsidRPr="004F4A41">
        <w:rPr>
          <w:rFonts w:ascii="Calibri" w:eastAsia="SimSun" w:hAnsi="Calibri" w:cs="Times New Roman"/>
        </w:rPr>
        <w:t xml:space="preserve"> порти </w:t>
      </w:r>
      <w:hyperlink r:id="rId16" w:history="1">
        <w:r w:rsidRPr="004F4A41">
          <w:rPr>
            <w:rFonts w:ascii="Calibri" w:eastAsia="SimSun" w:hAnsi="Calibri" w:cs="Times New Roman"/>
            <w:color w:val="0000FF"/>
            <w:u w:val="single"/>
          </w:rPr>
          <w:t>https://bg.wikipedia.org/wiki/%D0%A1%D0%B2%D0%B5%D1%82%D0%B0_%D0%A1%D0%BE%D1%84%D0%B8%D1%8F_(%D0%9A%D0%BE%D0%BD%D1%81%D1%82%D0%B0%D0%BD%D1%82%D0%B8%D0%BD%D0%BE%D0%BF%D0%BE%D0%BB)</w:t>
        </w:r>
      </w:hyperlink>
      <w:r w:rsidRPr="004F4A41">
        <w:rPr>
          <w:rFonts w:ascii="Calibri" w:eastAsia="SimSun" w:hAnsi="Calibri" w:cs="Times New Roman"/>
        </w:rPr>
        <w:t xml:space="preserve"> </w:t>
      </w:r>
    </w:p>
    <w:p w:rsidR="004F4A41" w:rsidRPr="00F14BF5" w:rsidRDefault="00F14BF5" w:rsidP="00F14BF5">
      <w:pPr>
        <w:pStyle w:val="a4"/>
        <w:numPr>
          <w:ilvl w:val="0"/>
          <w:numId w:val="4"/>
        </w:numPr>
        <w:rPr>
          <w:rFonts w:ascii="Calibri" w:eastAsia="SimSun" w:hAnsi="Calibri" w:cs="Times New Roman"/>
          <w:lang w:val="en-US"/>
        </w:rPr>
      </w:pPr>
      <w:r>
        <w:rPr>
          <w:rFonts w:ascii="Calibri" w:eastAsia="SimSun" w:hAnsi="Calibri" w:cs="Times New Roman"/>
        </w:rPr>
        <w:t>Хиподрума</w:t>
      </w:r>
    </w:p>
    <w:p w:rsidR="004F4A41" w:rsidRPr="004F4A41" w:rsidRDefault="00F14BF5" w:rsidP="00F14BF5">
      <w:pPr>
        <w:ind w:left="720"/>
        <w:rPr>
          <w:rFonts w:ascii="Calibri" w:eastAsia="SimSun" w:hAnsi="Calibri" w:cs="Times New Roman"/>
          <w:b/>
          <w:u w:val="single"/>
        </w:rPr>
      </w:pPr>
      <w:r w:rsidRPr="00F14BF5">
        <w:rPr>
          <w:rFonts w:ascii="Calibri" w:eastAsia="SimSun" w:hAnsi="Calibri" w:cs="Times New Roman"/>
          <w:b/>
          <w:u w:val="single"/>
        </w:rPr>
        <w:t>4 ден 29 април, неделя</w:t>
      </w:r>
    </w:p>
    <w:p w:rsidR="004F4A41" w:rsidRPr="004F4A41" w:rsidRDefault="00F14BF5" w:rsidP="004F4A41">
      <w:pPr>
        <w:numPr>
          <w:ilvl w:val="0"/>
          <w:numId w:val="4"/>
        </w:numPr>
        <w:rPr>
          <w:rFonts w:ascii="Calibri" w:eastAsia="SimSun" w:hAnsi="Calibri" w:cs="Times New Roman"/>
          <w:lang w:val="en-US"/>
        </w:rPr>
      </w:pPr>
      <w:r>
        <w:rPr>
          <w:rFonts w:ascii="Calibri" w:eastAsia="SimSun" w:hAnsi="Calibri" w:cs="Times New Roman"/>
        </w:rPr>
        <w:t>Света Литургия в Българската е</w:t>
      </w:r>
      <w:r w:rsidR="004F4A41" w:rsidRPr="004F4A41">
        <w:rPr>
          <w:rFonts w:ascii="Calibri" w:eastAsia="SimSun" w:hAnsi="Calibri" w:cs="Times New Roman"/>
        </w:rPr>
        <w:t xml:space="preserve">кзархията </w:t>
      </w:r>
      <w:hyperlink r:id="rId17" w:history="1">
        <w:r w:rsidR="004F4A41" w:rsidRPr="004F4A41">
          <w:rPr>
            <w:rFonts w:ascii="Calibri" w:eastAsia="SimSun" w:hAnsi="Calibri" w:cs="Times New Roman"/>
            <w:color w:val="0000FF"/>
            <w:u w:val="single"/>
          </w:rPr>
          <w:t>http://www.svetistephan.com/ststefan.htm</w:t>
        </w:r>
      </w:hyperlink>
      <w:r w:rsidR="004F4A41" w:rsidRPr="004F4A41">
        <w:rPr>
          <w:rFonts w:ascii="Calibri" w:eastAsia="SimSun" w:hAnsi="Calibri" w:cs="Times New Roman"/>
        </w:rPr>
        <w:t xml:space="preserve"> </w:t>
      </w:r>
    </w:p>
    <w:p w:rsidR="004F4A41" w:rsidRDefault="004F4A41" w:rsidP="001F74AE">
      <w:pPr>
        <w:ind w:firstLine="708"/>
        <w:rPr>
          <w:rFonts w:ascii="Courier New" w:hAnsi="Courier New" w:cs="Courier New"/>
        </w:rPr>
      </w:pPr>
    </w:p>
    <w:sectPr w:rsidR="004F4A41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90" w:rsidRDefault="00884C90" w:rsidP="00EB0272">
      <w:pPr>
        <w:spacing w:after="0" w:line="240" w:lineRule="auto"/>
      </w:pPr>
      <w:r>
        <w:separator/>
      </w:r>
    </w:p>
  </w:endnote>
  <w:endnote w:type="continuationSeparator" w:id="0">
    <w:p w:rsidR="00884C90" w:rsidRDefault="00884C90" w:rsidP="00EB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47637"/>
      <w:docPartObj>
        <w:docPartGallery w:val="Page Numbers (Bottom of Page)"/>
        <w:docPartUnique/>
      </w:docPartObj>
    </w:sdtPr>
    <w:sdtEndPr/>
    <w:sdtContent>
      <w:p w:rsidR="00EB0272" w:rsidRDefault="00EB027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391">
          <w:rPr>
            <w:noProof/>
          </w:rPr>
          <w:t>2</w:t>
        </w:r>
        <w:r>
          <w:fldChar w:fldCharType="end"/>
        </w:r>
      </w:p>
    </w:sdtContent>
  </w:sdt>
  <w:p w:rsidR="00EB0272" w:rsidRDefault="00EB027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90" w:rsidRDefault="00884C90" w:rsidP="00EB0272">
      <w:pPr>
        <w:spacing w:after="0" w:line="240" w:lineRule="auto"/>
      </w:pPr>
      <w:r>
        <w:separator/>
      </w:r>
    </w:p>
  </w:footnote>
  <w:footnote w:type="continuationSeparator" w:id="0">
    <w:p w:rsidR="00884C90" w:rsidRDefault="00884C90" w:rsidP="00EB0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3D4"/>
    <w:multiLevelType w:val="hybridMultilevel"/>
    <w:tmpl w:val="315AC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547D"/>
    <w:multiLevelType w:val="hybridMultilevel"/>
    <w:tmpl w:val="163C4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96B79"/>
    <w:multiLevelType w:val="hybridMultilevel"/>
    <w:tmpl w:val="712C47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A3B53"/>
    <w:multiLevelType w:val="hybridMultilevel"/>
    <w:tmpl w:val="BDE23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35"/>
    <w:rsid w:val="00007BCC"/>
    <w:rsid w:val="00012635"/>
    <w:rsid w:val="00047DA2"/>
    <w:rsid w:val="0005704F"/>
    <w:rsid w:val="00065124"/>
    <w:rsid w:val="000816A6"/>
    <w:rsid w:val="00093486"/>
    <w:rsid w:val="000B08D9"/>
    <w:rsid w:val="000C3595"/>
    <w:rsid w:val="000D3CC8"/>
    <w:rsid w:val="00137DC3"/>
    <w:rsid w:val="001539A3"/>
    <w:rsid w:val="001A7C19"/>
    <w:rsid w:val="001B6E98"/>
    <w:rsid w:val="001D403F"/>
    <w:rsid w:val="001E1B6F"/>
    <w:rsid w:val="001F74AE"/>
    <w:rsid w:val="00201E69"/>
    <w:rsid w:val="002038AF"/>
    <w:rsid w:val="0021647F"/>
    <w:rsid w:val="00220197"/>
    <w:rsid w:val="0022024F"/>
    <w:rsid w:val="002444B1"/>
    <w:rsid w:val="00252FEE"/>
    <w:rsid w:val="00266D22"/>
    <w:rsid w:val="0027308A"/>
    <w:rsid w:val="00275DDD"/>
    <w:rsid w:val="002D0C9E"/>
    <w:rsid w:val="002D25DA"/>
    <w:rsid w:val="002E7440"/>
    <w:rsid w:val="002F4256"/>
    <w:rsid w:val="00315675"/>
    <w:rsid w:val="003212FD"/>
    <w:rsid w:val="00335627"/>
    <w:rsid w:val="00337BD8"/>
    <w:rsid w:val="00350B30"/>
    <w:rsid w:val="0036214D"/>
    <w:rsid w:val="00372876"/>
    <w:rsid w:val="00380580"/>
    <w:rsid w:val="0039294F"/>
    <w:rsid w:val="00405DF2"/>
    <w:rsid w:val="004135CB"/>
    <w:rsid w:val="00432122"/>
    <w:rsid w:val="00474210"/>
    <w:rsid w:val="004B28A9"/>
    <w:rsid w:val="004E503E"/>
    <w:rsid w:val="004F4A41"/>
    <w:rsid w:val="00521C8D"/>
    <w:rsid w:val="005442AB"/>
    <w:rsid w:val="00581C13"/>
    <w:rsid w:val="005E6F99"/>
    <w:rsid w:val="005E7F27"/>
    <w:rsid w:val="0061155A"/>
    <w:rsid w:val="00627CC9"/>
    <w:rsid w:val="00642514"/>
    <w:rsid w:val="00662B62"/>
    <w:rsid w:val="00671D53"/>
    <w:rsid w:val="00683A9F"/>
    <w:rsid w:val="00694AC3"/>
    <w:rsid w:val="006C7134"/>
    <w:rsid w:val="006D0480"/>
    <w:rsid w:val="006E0C8C"/>
    <w:rsid w:val="006E430E"/>
    <w:rsid w:val="006F2AF8"/>
    <w:rsid w:val="00710BE7"/>
    <w:rsid w:val="007317B5"/>
    <w:rsid w:val="00732C7F"/>
    <w:rsid w:val="007410A8"/>
    <w:rsid w:val="00752F7F"/>
    <w:rsid w:val="00755630"/>
    <w:rsid w:val="0077518C"/>
    <w:rsid w:val="00775F3A"/>
    <w:rsid w:val="00792CE2"/>
    <w:rsid w:val="007B4423"/>
    <w:rsid w:val="007B473C"/>
    <w:rsid w:val="007B66E5"/>
    <w:rsid w:val="007C351D"/>
    <w:rsid w:val="007D4BAF"/>
    <w:rsid w:val="007F16E3"/>
    <w:rsid w:val="008043E7"/>
    <w:rsid w:val="008205CE"/>
    <w:rsid w:val="00830A38"/>
    <w:rsid w:val="00835821"/>
    <w:rsid w:val="008375C1"/>
    <w:rsid w:val="00850B06"/>
    <w:rsid w:val="00857391"/>
    <w:rsid w:val="00876FEA"/>
    <w:rsid w:val="0088125F"/>
    <w:rsid w:val="00884C90"/>
    <w:rsid w:val="00893F88"/>
    <w:rsid w:val="008C5C2D"/>
    <w:rsid w:val="008D358D"/>
    <w:rsid w:val="00911E80"/>
    <w:rsid w:val="009231B8"/>
    <w:rsid w:val="00964DFF"/>
    <w:rsid w:val="009878F8"/>
    <w:rsid w:val="009943E8"/>
    <w:rsid w:val="009A0F95"/>
    <w:rsid w:val="009C32B0"/>
    <w:rsid w:val="009C6E1E"/>
    <w:rsid w:val="009D4B6E"/>
    <w:rsid w:val="00A31423"/>
    <w:rsid w:val="00A423CB"/>
    <w:rsid w:val="00A53DA1"/>
    <w:rsid w:val="00A71F7D"/>
    <w:rsid w:val="00A84A6E"/>
    <w:rsid w:val="00A866F8"/>
    <w:rsid w:val="00A87E77"/>
    <w:rsid w:val="00AD0BCE"/>
    <w:rsid w:val="00AE06EE"/>
    <w:rsid w:val="00B115D4"/>
    <w:rsid w:val="00B547FB"/>
    <w:rsid w:val="00B95A83"/>
    <w:rsid w:val="00BA648B"/>
    <w:rsid w:val="00BC1A58"/>
    <w:rsid w:val="00BC561A"/>
    <w:rsid w:val="00BF6108"/>
    <w:rsid w:val="00C107A7"/>
    <w:rsid w:val="00C11638"/>
    <w:rsid w:val="00C251C1"/>
    <w:rsid w:val="00C25A3E"/>
    <w:rsid w:val="00C26686"/>
    <w:rsid w:val="00C3766A"/>
    <w:rsid w:val="00C64041"/>
    <w:rsid w:val="00C819DF"/>
    <w:rsid w:val="00CB440F"/>
    <w:rsid w:val="00DF6CF6"/>
    <w:rsid w:val="00E34FE6"/>
    <w:rsid w:val="00E352B8"/>
    <w:rsid w:val="00E77BB1"/>
    <w:rsid w:val="00E9312D"/>
    <w:rsid w:val="00EB0272"/>
    <w:rsid w:val="00ED6504"/>
    <w:rsid w:val="00ED7360"/>
    <w:rsid w:val="00F03B8B"/>
    <w:rsid w:val="00F14BF5"/>
    <w:rsid w:val="00F261EA"/>
    <w:rsid w:val="00F3652E"/>
    <w:rsid w:val="00F572D2"/>
    <w:rsid w:val="00F90902"/>
    <w:rsid w:val="00FD4413"/>
    <w:rsid w:val="00FD5198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B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BCC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1F74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1F74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FollowedHyperlink"/>
    <w:basedOn w:val="a0"/>
    <w:uiPriority w:val="99"/>
    <w:semiHidden/>
    <w:unhideWhenUsed/>
    <w:rsid w:val="00775F3A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3562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B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EB0272"/>
  </w:style>
  <w:style w:type="paragraph" w:styleId="ac">
    <w:name w:val="footer"/>
    <w:basedOn w:val="a"/>
    <w:link w:val="ad"/>
    <w:uiPriority w:val="99"/>
    <w:unhideWhenUsed/>
    <w:rsid w:val="00EB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EB0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B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BCC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1F74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1F74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FollowedHyperlink"/>
    <w:basedOn w:val="a0"/>
    <w:uiPriority w:val="99"/>
    <w:semiHidden/>
    <w:unhideWhenUsed/>
    <w:rsid w:val="00775F3A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3562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B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EB0272"/>
  </w:style>
  <w:style w:type="paragraph" w:styleId="ac">
    <w:name w:val="footer"/>
    <w:basedOn w:val="a"/>
    <w:link w:val="ad"/>
    <w:uiPriority w:val="99"/>
    <w:unhideWhenUsed/>
    <w:rsid w:val="00EB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EB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g.wikipedia.org/wiki/%D0%A1%D0%B2%D0%B5%D1%82%D0%B0_%D0%91%D0%BE%D0%B3%D0%BE%D1%80%D0%BE%D0%B4%D0%B8%D1%86%D0%B0_%D0%9F%D0%B0%D0%BC%D0%B0%D0%BA%D0%B0%D1%80%D0%B8%D1%81%D1%82%D0%BE%D1%8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g.wikipedia.org/wiki/%D0%A6%D1%8A%D1%80%D0%BA%D0%B2%D0%B0_%D0%A5%D0%BE%D1%80%D0%B0_(%D0%9A%D0%BE%D0%BD%D1%81%D1%82%D0%B0%D0%BD%D1%82%D0%B8%D0%BD%D0%BE%D0%BF%D0%BE%D0%BB)" TargetMode="External"/><Relationship Id="rId17" Type="http://schemas.openxmlformats.org/officeDocument/2006/relationships/hyperlink" Target="http://www.svetistephan.com/ststefan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g.wikipedia.org/wiki/%D0%A1%D0%B2%D0%B5%D1%82%D0%B0_%D0%A1%D0%BE%D1%84%D0%B8%D1%8F_(%D0%9A%D0%BE%D0%BD%D1%81%D1%82%D0%B0%D0%BD%D1%82%D0%B8%D0%BD%D0%BE%D0%BF%D0%BE%D0%BB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g.wikipedia.org/wiki/%D0%A1%D0%B2%D0%B5%D1%82%D0%B8_%D0%A1%D1%82%D0%B5%D1%84%D0%B0%D0%BD_(%D0%A6%D0%B0%D1%80%D0%B8%D0%B3%D1%80%D0%B0%D0%B4)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g.wikipedia.org/wiki/%D0%A5%D0%B0%D0%BB%D0%BA%D0%B8" TargetMode="External"/><Relationship Id="rId10" Type="http://schemas.openxmlformats.org/officeDocument/2006/relationships/hyperlink" Target="https://www.youtube.com/watch?v=YXNgFFA-M2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eika.bg/statia/Ostrov_Byuyukada_Printsovite_ostrovi_bez_printsove_l.a_i.92266.htm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16B49-CCBD-4104-BDA5-A6D34EAC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2018-06-07T01:01:00Z</dcterms:created>
  <dcterms:modified xsi:type="dcterms:W3CDTF">2018-06-07T02:09:00Z</dcterms:modified>
</cp:coreProperties>
</file>